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246"/>
        <w:gridCol w:w="567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7239FE" w:rsidRPr="00C017DF" w14:paraId="7FFF25B3" w14:textId="77777777" w:rsidTr="00685A21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E66EC43" w14:textId="77777777" w:rsidR="007239FE" w:rsidRPr="006E3F12" w:rsidRDefault="007239FE" w:rsidP="00953C7D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D828342" w14:textId="77777777" w:rsidR="007239FE" w:rsidRPr="00C017DF" w:rsidRDefault="00B80B87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32"/>
                <w:szCs w:val="20"/>
              </w:rPr>
              <w:t>YV</w:t>
            </w:r>
          </w:p>
        </w:tc>
        <w:tc>
          <w:tcPr>
            <w:tcW w:w="2533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2F2484E" w14:textId="77777777" w:rsidR="007239FE" w:rsidRPr="005D277D" w:rsidRDefault="007239FE" w:rsidP="00953C7D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CC9D33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  <w:r w:rsidR="00685A21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A9377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377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A9377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A9377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9377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9377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9377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9377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9377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9377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2BB75E3B" w14:textId="77777777" w:rsidR="007239FE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A6D9D2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239FE" w:rsidRPr="00C017DF" w14:paraId="2D4ED6DA" w14:textId="77777777" w:rsidTr="00953C7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7A56511D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2C6EF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3A46B357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455AD564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92D6D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03108F1C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7239FE" w:rsidRPr="00C017DF" w14:paraId="67BB531B" w14:textId="77777777" w:rsidTr="00953C7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44952D15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9EF5ED7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5F161A45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DFAC3CC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4836572E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7239FE" w:rsidRPr="00C017DF" w14:paraId="0F29C9BC" w14:textId="77777777" w:rsidTr="00953C7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8701305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1E9662FC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0A6031EB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2767CC14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540CEE96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239FE" w:rsidRPr="00C017DF" w14:paraId="1CD2B92F" w14:textId="77777777" w:rsidTr="00953C7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512CF196" w14:textId="09774228" w:rsidR="007239FE" w:rsidRPr="00C017DF" w:rsidRDefault="005E40C1" w:rsidP="00953C7D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43CDB7D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6DBD15A3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9F3F625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6F369A84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239FE" w:rsidRPr="00C017DF" w14:paraId="1B2E79F6" w14:textId="77777777" w:rsidTr="00953C7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5B170408" w14:textId="7506054F" w:rsidR="007239FE" w:rsidRPr="00C017DF" w:rsidRDefault="004511FB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11FB">
              <w:rPr>
                <w:rFonts w:ascii="Arial" w:hAnsi="Arial" w:cs="Arial"/>
                <w:b/>
                <w:bCs/>
                <w:sz w:val="20"/>
                <w:szCs w:val="20"/>
              </w:rPr>
              <w:t>Vereniging: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1D029D72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085EDF88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AB211F7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5C67F4FD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239FE" w:rsidRPr="00C017DF" w14:paraId="46A41478" w14:textId="77777777" w:rsidTr="00953C7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10982FE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44F3460E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3D3639F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1FA1B11E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9148406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43198F87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239FE" w:rsidRPr="00C017DF" w14:paraId="291D0C1A" w14:textId="77777777" w:rsidTr="00953C7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FB2250D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104414F4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1EE49515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42380232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9B92183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4E478744" w14:textId="77777777" w:rsidR="007239FE" w:rsidRPr="00C017DF" w:rsidRDefault="007239FE" w:rsidP="00953C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A661776" w14:textId="77777777" w:rsidR="00254188" w:rsidRDefault="00921A96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3061"/>
        <w:gridCol w:w="2089"/>
        <w:gridCol w:w="1054"/>
        <w:gridCol w:w="883"/>
        <w:gridCol w:w="37"/>
        <w:gridCol w:w="956"/>
      </w:tblGrid>
      <w:tr w:rsidR="00E362E3" w:rsidRPr="00EB31B3" w14:paraId="4D3432CB" w14:textId="77777777" w:rsidTr="00902A40"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9EF7CA" w14:textId="77777777" w:rsidR="00E362E3" w:rsidRPr="00EB31B3" w:rsidRDefault="00E362E3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51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294C5C5" w14:textId="77777777" w:rsidR="00E362E3" w:rsidRPr="00EB31B3" w:rsidRDefault="00E362E3" w:rsidP="003965EF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073D1B0" w14:textId="77777777" w:rsidR="00E362E3" w:rsidRDefault="00E362E3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16400C7B" w14:textId="77777777" w:rsidR="00E362E3" w:rsidRPr="00EB31B3" w:rsidRDefault="008321B6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Cijfer</w:t>
            </w:r>
            <w:r w:rsidR="00E362E3">
              <w:rPr>
                <w:rFonts w:ascii="Helvetica" w:hAnsi="Helvetica" w:cs="Helvetica"/>
                <w:b w:val="0"/>
                <w:sz w:val="18"/>
                <w:szCs w:val="18"/>
              </w:rPr>
              <w:t xml:space="preserve"> 0-10</w:t>
            </w:r>
          </w:p>
        </w:tc>
        <w:tc>
          <w:tcPr>
            <w:tcW w:w="956" w:type="dxa"/>
            <w:tcBorders>
              <w:top w:val="nil"/>
              <w:right w:val="nil"/>
            </w:tcBorders>
          </w:tcPr>
          <w:p w14:paraId="322B965D" w14:textId="77777777" w:rsidR="00E362E3" w:rsidRPr="00EB31B3" w:rsidRDefault="00E362E3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C73A46" w:rsidRPr="00EB31B3" w14:paraId="690B9177" w14:textId="77777777" w:rsidTr="00902A40">
        <w:tc>
          <w:tcPr>
            <w:tcW w:w="1560" w:type="dxa"/>
            <w:shd w:val="clear" w:color="auto" w:fill="auto"/>
            <w:vAlign w:val="center"/>
          </w:tcPr>
          <w:p w14:paraId="2FCB2BFA" w14:textId="77777777" w:rsidR="00C73A46" w:rsidRDefault="00C73A46" w:rsidP="008F5457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Harmonie</w:t>
            </w:r>
          </w:p>
          <w:p w14:paraId="51FB5323" w14:textId="72A1823F" w:rsidR="00FF4544" w:rsidRPr="00EB31B3" w:rsidRDefault="00FF4544" w:rsidP="008F5457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20%</w:t>
            </w:r>
          </w:p>
        </w:tc>
        <w:tc>
          <w:tcPr>
            <w:tcW w:w="5150" w:type="dxa"/>
            <w:gridSpan w:val="2"/>
            <w:shd w:val="clear" w:color="auto" w:fill="auto"/>
          </w:tcPr>
          <w:p w14:paraId="38AEE80B" w14:textId="2DA09854" w:rsidR="00001929" w:rsidRPr="00001929" w:rsidRDefault="00001929" w:rsidP="00001929">
            <w:pPr>
              <w:pStyle w:val="Default"/>
              <w:rPr>
                <w:rFonts w:ascii="Helvetica" w:hAnsi="Helvetica" w:cs="Helvetica"/>
                <w:b/>
                <w:color w:val="auto"/>
                <w:sz w:val="18"/>
                <w:szCs w:val="18"/>
              </w:rPr>
            </w:pPr>
            <w:r w:rsidRPr="00001929">
              <w:rPr>
                <w:rFonts w:ascii="Helvetica" w:hAnsi="Helvetica" w:cs="Helvetica"/>
                <w:b/>
                <w:color w:val="auto"/>
                <w:sz w:val="18"/>
                <w:szCs w:val="18"/>
              </w:rPr>
              <w:t>Samenwerking met het paard</w:t>
            </w:r>
          </w:p>
          <w:p w14:paraId="2908C032" w14:textId="18FEB0D9" w:rsidR="00001929" w:rsidRPr="00001929" w:rsidRDefault="00001929" w:rsidP="00147D89">
            <w:pPr>
              <w:pStyle w:val="Default"/>
              <w:rPr>
                <w:rFonts w:ascii="Helvetica" w:hAnsi="Helvetica" w:cs="Helvetica"/>
                <w:bCs/>
                <w:color w:val="auto"/>
                <w:sz w:val="18"/>
                <w:szCs w:val="18"/>
              </w:rPr>
            </w:pPr>
            <w:r w:rsidRPr="00001929">
              <w:rPr>
                <w:rFonts w:ascii="Helvetica" w:hAnsi="Helvetica" w:cs="Helvetica"/>
                <w:bCs/>
                <w:color w:val="auto"/>
                <w:sz w:val="18"/>
                <w:szCs w:val="18"/>
              </w:rPr>
              <w:t xml:space="preserve">Er wordt op de  juiste wijze samengewerkt met het </w:t>
            </w:r>
            <w:r w:rsidR="0084026B" w:rsidRPr="00001929">
              <w:rPr>
                <w:rFonts w:ascii="Helvetica" w:hAnsi="Helvetica" w:cs="Helvetica"/>
                <w:bCs/>
                <w:color w:val="auto"/>
                <w:sz w:val="18"/>
                <w:szCs w:val="18"/>
              </w:rPr>
              <w:t>paard, dit</w:t>
            </w:r>
            <w:r w:rsidRPr="00001929">
              <w:rPr>
                <w:rFonts w:ascii="Helvetica" w:hAnsi="Helvetica" w:cs="Helvetica"/>
                <w:bCs/>
                <w:color w:val="auto"/>
                <w:sz w:val="18"/>
                <w:szCs w:val="18"/>
              </w:rPr>
              <w:t xml:space="preserve"> bevordert de ontspanning en de ontvankelijkheid van het paard. </w:t>
            </w:r>
          </w:p>
          <w:p w14:paraId="4FC1FB9B" w14:textId="46D119C8" w:rsidR="00001929" w:rsidRPr="00001929" w:rsidRDefault="00001929" w:rsidP="00001929">
            <w:pPr>
              <w:pStyle w:val="Default"/>
              <w:rPr>
                <w:rFonts w:ascii="Helvetica" w:hAnsi="Helvetica" w:cs="Helvetica"/>
                <w:bCs/>
                <w:color w:val="auto"/>
                <w:sz w:val="18"/>
                <w:szCs w:val="18"/>
              </w:rPr>
            </w:pPr>
            <w:r w:rsidRPr="00001929">
              <w:rPr>
                <w:rFonts w:ascii="Helvetica" w:hAnsi="Helvetica" w:cs="Helvetica"/>
                <w:bCs/>
                <w:color w:val="auto"/>
                <w:sz w:val="18"/>
                <w:szCs w:val="18"/>
              </w:rPr>
              <w:t xml:space="preserve">Het paard heeft vertrouwen in de voltigeur en is daardoor oplettend en van goede wil. </w:t>
            </w:r>
          </w:p>
          <w:p w14:paraId="31B1494C" w14:textId="5FDE410C" w:rsidR="00C73A46" w:rsidRPr="00E170CA" w:rsidRDefault="00001929" w:rsidP="00001929">
            <w:pPr>
              <w:pStyle w:val="Default"/>
              <w:rPr>
                <w:rFonts w:ascii="Helvetica" w:hAnsi="Helvetica" w:cs="Helvetica"/>
                <w:b/>
                <w:color w:val="auto"/>
                <w:sz w:val="18"/>
                <w:szCs w:val="18"/>
              </w:rPr>
            </w:pPr>
            <w:r w:rsidRPr="00001929">
              <w:rPr>
                <w:rFonts w:ascii="Helvetica" w:hAnsi="Helvetica" w:cs="Helvetica"/>
                <w:bCs/>
                <w:color w:val="auto"/>
                <w:sz w:val="18"/>
                <w:szCs w:val="18"/>
              </w:rPr>
              <w:t>De samenwerking verloopt vloeiend en er is sprake van een volledige eenheid en harmonie met het paard .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7955AB71" w14:textId="6A1BD5D8" w:rsidR="00C73A46" w:rsidRDefault="00904E4C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20%</w:t>
            </w:r>
          </w:p>
        </w:tc>
        <w:tc>
          <w:tcPr>
            <w:tcW w:w="920" w:type="dxa"/>
            <w:gridSpan w:val="2"/>
            <w:shd w:val="clear" w:color="auto" w:fill="auto"/>
            <w:vAlign w:val="center"/>
          </w:tcPr>
          <w:p w14:paraId="669F0F26" w14:textId="77777777" w:rsidR="00C73A46" w:rsidRPr="00EB31B3" w:rsidRDefault="00C73A46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956" w:type="dxa"/>
          </w:tcPr>
          <w:p w14:paraId="7F1523CE" w14:textId="77777777" w:rsidR="00C73A46" w:rsidRPr="00EB31B3" w:rsidRDefault="00C73A46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E362E3" w:rsidRPr="00EB31B3" w14:paraId="278821CA" w14:textId="77777777" w:rsidTr="00902A40">
        <w:tc>
          <w:tcPr>
            <w:tcW w:w="1560" w:type="dxa"/>
            <w:shd w:val="clear" w:color="auto" w:fill="auto"/>
            <w:vAlign w:val="center"/>
          </w:tcPr>
          <w:p w14:paraId="668D7ABF" w14:textId="77777777" w:rsidR="00E362E3" w:rsidRPr="00EB31B3" w:rsidRDefault="00E362E3" w:rsidP="008F5457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 xml:space="preserve">Structuur </w:t>
            </w:r>
            <w:r w:rsidR="00C73E5F">
              <w:rPr>
                <w:rFonts w:ascii="Helvetica" w:hAnsi="Helvetica" w:cs="Helvetica"/>
                <w:b w:val="0"/>
                <w:sz w:val="18"/>
                <w:szCs w:val="18"/>
              </w:rPr>
              <w:br/>
            </w:r>
            <w:r w:rsidR="008F5457">
              <w:rPr>
                <w:rFonts w:ascii="Helvetica" w:hAnsi="Helvetica" w:cs="Helvetica"/>
                <w:b w:val="0"/>
                <w:sz w:val="18"/>
                <w:szCs w:val="18"/>
              </w:rPr>
              <w:t>4</w:t>
            </w:r>
            <w:r w:rsidR="00E8558D">
              <w:rPr>
                <w:rFonts w:ascii="Helvetica" w:hAnsi="Helvetica" w:cs="Helvetica"/>
                <w:b w:val="0"/>
                <w:sz w:val="18"/>
                <w:szCs w:val="18"/>
              </w:rPr>
              <w:t>0</w:t>
            </w: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5150" w:type="dxa"/>
            <w:gridSpan w:val="2"/>
            <w:shd w:val="clear" w:color="auto" w:fill="auto"/>
          </w:tcPr>
          <w:p w14:paraId="5CAAEBE5" w14:textId="77777777" w:rsidR="00E170CA" w:rsidRPr="00E170CA" w:rsidRDefault="00E170CA" w:rsidP="00E170CA">
            <w:pPr>
              <w:pStyle w:val="Default"/>
              <w:rPr>
                <w:rFonts w:ascii="Helvetica" w:hAnsi="Helvetica" w:cs="Helvetica"/>
                <w:b/>
                <w:color w:val="auto"/>
                <w:sz w:val="18"/>
                <w:szCs w:val="18"/>
              </w:rPr>
            </w:pPr>
            <w:r w:rsidRPr="00E170CA">
              <w:rPr>
                <w:rFonts w:ascii="Helvetica" w:hAnsi="Helvetica" w:cs="Helvetica"/>
                <w:b/>
                <w:color w:val="auto"/>
                <w:sz w:val="18"/>
                <w:szCs w:val="18"/>
              </w:rPr>
              <w:t>Keuze van Oefeningen/Reeksen/Transities</w:t>
            </w:r>
          </w:p>
          <w:p w14:paraId="2428895C" w14:textId="77777777" w:rsidR="00E362E3" w:rsidRDefault="00E170CA" w:rsidP="00E170C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170CA">
              <w:rPr>
                <w:rFonts w:ascii="Helvetica" w:hAnsi="Helvetica" w:cs="Helvetica"/>
                <w:b w:val="0"/>
                <w:sz w:val="18"/>
                <w:szCs w:val="18"/>
              </w:rPr>
              <w:t>Gebruik van unieke, originele oefeningen, reeksen, transities of een combinatie daarvan binnen de reeks (de periode tussen twee technische test oefeningen).</w:t>
            </w:r>
          </w:p>
          <w:tbl>
            <w:tblPr>
              <w:tblpPr w:leftFromText="141" w:rightFromText="141" w:vertAnchor="text" w:horzAnchor="margin" w:tblpXSpec="center" w:tblpY="109"/>
              <w:tblOverlap w:val="never"/>
              <w:tblW w:w="205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99"/>
              <w:gridCol w:w="499"/>
              <w:gridCol w:w="558"/>
              <w:gridCol w:w="499"/>
            </w:tblGrid>
            <w:tr w:rsidR="00C073DB" w14:paraId="1D1CA0FE" w14:textId="77777777" w:rsidTr="00C073DB">
              <w:trPr>
                <w:trHeight w:val="159"/>
              </w:trPr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EC8505" w14:textId="77777777" w:rsidR="00C073DB" w:rsidRDefault="00C073DB" w:rsidP="00C073D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R1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B7CD23" w14:textId="77777777" w:rsidR="00C073DB" w:rsidRDefault="00C073DB" w:rsidP="00C073D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R2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4573A9" w14:textId="77777777" w:rsidR="00C073DB" w:rsidRDefault="00C073DB" w:rsidP="00C073D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R3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72D9DC" w14:textId="77777777" w:rsidR="00C073DB" w:rsidRDefault="00C073DB" w:rsidP="00C073D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R4</w:t>
                  </w:r>
                </w:p>
              </w:tc>
            </w:tr>
            <w:tr w:rsidR="00C073DB" w14:paraId="70216BBC" w14:textId="77777777" w:rsidTr="00C073DB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590278" w14:textId="77777777" w:rsidR="00C073DB" w:rsidRDefault="00C073DB" w:rsidP="00C073DB">
                  <w:pP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C09965" w14:textId="77777777" w:rsidR="00C073DB" w:rsidRDefault="00C073DB" w:rsidP="00C073DB">
                  <w:pP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5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C9B5CB" w14:textId="77777777" w:rsidR="00C073DB" w:rsidRDefault="00C073DB" w:rsidP="00C073DB">
                  <w:pP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50217B" w14:textId="77777777" w:rsidR="00C073DB" w:rsidRDefault="00C073DB" w:rsidP="00C073DB">
                  <w:pP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</w:tbl>
          <w:p w14:paraId="422A47BE" w14:textId="77777777" w:rsidR="00E170CA" w:rsidRDefault="00E170CA" w:rsidP="00E170C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  <w:p w14:paraId="6D9B6F95" w14:textId="77777777" w:rsidR="00E170CA" w:rsidRPr="00D275E7" w:rsidRDefault="00E170CA" w:rsidP="00E170C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7F149BB7" w14:textId="77777777" w:rsidR="00E362E3" w:rsidRDefault="008F5457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T</w:t>
            </w:r>
            <w:r w:rsidR="00E362E3">
              <w:rPr>
                <w:rFonts w:ascii="Helvetica" w:hAnsi="Helvetica" w:cs="Helvetica"/>
                <w:b w:val="0"/>
                <w:sz w:val="18"/>
                <w:szCs w:val="18"/>
              </w:rPr>
              <w:t>1</w:t>
            </w:r>
          </w:p>
          <w:p w14:paraId="54A6AD98" w14:textId="77777777" w:rsidR="00E362E3" w:rsidRPr="00EB31B3" w:rsidRDefault="008F5457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4</w:t>
            </w:r>
            <w:r w:rsidR="00E362E3">
              <w:rPr>
                <w:rFonts w:ascii="Helvetica" w:hAnsi="Helvetica" w:cs="Helvetica"/>
                <w:b w:val="0"/>
                <w:sz w:val="18"/>
                <w:szCs w:val="18"/>
              </w:rPr>
              <w:t>0%</w:t>
            </w:r>
          </w:p>
        </w:tc>
        <w:tc>
          <w:tcPr>
            <w:tcW w:w="920" w:type="dxa"/>
            <w:gridSpan w:val="2"/>
            <w:shd w:val="clear" w:color="auto" w:fill="auto"/>
            <w:vAlign w:val="center"/>
          </w:tcPr>
          <w:p w14:paraId="195E92A3" w14:textId="77777777" w:rsidR="00E362E3" w:rsidRPr="00EB31B3" w:rsidRDefault="00E362E3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956" w:type="dxa"/>
          </w:tcPr>
          <w:p w14:paraId="5C2C38B3" w14:textId="77777777" w:rsidR="00E362E3" w:rsidRPr="00EB31B3" w:rsidRDefault="00E362E3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E362E3" w:rsidRPr="00EB31B3" w14:paraId="2AA33DE7" w14:textId="77777777" w:rsidTr="00902A40">
        <w:tc>
          <w:tcPr>
            <w:tcW w:w="1560" w:type="dxa"/>
            <w:vMerge w:val="restart"/>
            <w:shd w:val="clear" w:color="auto" w:fill="auto"/>
            <w:vAlign w:val="center"/>
          </w:tcPr>
          <w:p w14:paraId="2C851867" w14:textId="4220272C" w:rsidR="00E362E3" w:rsidRPr="00EB31B3" w:rsidRDefault="008F5457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Choreografie </w:t>
            </w:r>
            <w:r w:rsidR="00145175">
              <w:rPr>
                <w:rFonts w:ascii="Helvetica" w:hAnsi="Helvetica" w:cs="Helvetica"/>
                <w:b w:val="0"/>
                <w:sz w:val="18"/>
                <w:szCs w:val="18"/>
              </w:rPr>
              <w:t>4</w:t>
            </w:r>
            <w:r w:rsidR="00E362E3" w:rsidRPr="00EB31B3">
              <w:rPr>
                <w:rFonts w:ascii="Helvetica" w:hAnsi="Helvetica" w:cs="Helvetica"/>
                <w:b w:val="0"/>
                <w:sz w:val="18"/>
                <w:szCs w:val="18"/>
              </w:rPr>
              <w:t>0%</w:t>
            </w:r>
          </w:p>
        </w:tc>
        <w:tc>
          <w:tcPr>
            <w:tcW w:w="5150" w:type="dxa"/>
            <w:gridSpan w:val="2"/>
            <w:shd w:val="clear" w:color="auto" w:fill="auto"/>
          </w:tcPr>
          <w:p w14:paraId="0905EEFA" w14:textId="0971A0A9" w:rsidR="00E170CA" w:rsidRPr="00E170CA" w:rsidRDefault="00E170CA" w:rsidP="00E170CA">
            <w:pPr>
              <w:pStyle w:val="Default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E170CA">
              <w:rPr>
                <w:rFonts w:ascii="Helvetica" w:hAnsi="Helvetica" w:cs="Helvetica"/>
                <w:b/>
                <w:sz w:val="18"/>
                <w:szCs w:val="18"/>
              </w:rPr>
              <w:t>Variatie in Compositie</w:t>
            </w:r>
          </w:p>
          <w:p w14:paraId="43ADB234" w14:textId="77777777" w:rsidR="00E170CA" w:rsidRPr="00E170CA" w:rsidRDefault="00E170CA" w:rsidP="00E170CA">
            <w:pPr>
              <w:pStyle w:val="Default"/>
              <w:rPr>
                <w:rFonts w:ascii="Helvetica" w:hAnsi="Helvetica" w:cs="Helvetica"/>
                <w:sz w:val="18"/>
                <w:szCs w:val="18"/>
              </w:rPr>
            </w:pPr>
            <w:r w:rsidRPr="00E170CA">
              <w:rPr>
                <w:rFonts w:ascii="Helvetica" w:hAnsi="Helvetica" w:cs="Helvetica"/>
                <w:sz w:val="18"/>
                <w:szCs w:val="18"/>
              </w:rPr>
              <w:t>Vloeiende overgangen</w:t>
            </w:r>
            <w:r w:rsidR="00862E91">
              <w:rPr>
                <w:rFonts w:ascii="Helvetica" w:hAnsi="Helvetica" w:cs="Helvetica"/>
                <w:sz w:val="18"/>
                <w:szCs w:val="18"/>
              </w:rPr>
              <w:t xml:space="preserve"> en bewegingen die connectie en </w:t>
            </w:r>
            <w:r w:rsidRPr="00E170CA">
              <w:rPr>
                <w:rFonts w:ascii="Helvetica" w:hAnsi="Helvetica" w:cs="Helvetica"/>
                <w:sz w:val="18"/>
                <w:szCs w:val="18"/>
              </w:rPr>
              <w:t>vloeiendheid tonen van alle oefenin</w:t>
            </w:r>
            <w:r w:rsidR="00862E91">
              <w:rPr>
                <w:rFonts w:ascii="Helvetica" w:hAnsi="Helvetica" w:cs="Helvetica"/>
                <w:sz w:val="18"/>
                <w:szCs w:val="18"/>
              </w:rPr>
              <w:t xml:space="preserve">gen (technische </w:t>
            </w:r>
            <w:r w:rsidRPr="00E170CA">
              <w:rPr>
                <w:rFonts w:ascii="Helvetica" w:hAnsi="Helvetica" w:cs="Helvetica"/>
                <w:sz w:val="18"/>
                <w:szCs w:val="18"/>
              </w:rPr>
              <w:t>oefeningen en overige oefeningen) getoond in de technische test.</w:t>
            </w:r>
          </w:p>
          <w:p w14:paraId="799A565F" w14:textId="77777777" w:rsidR="00E170CA" w:rsidRPr="00E170CA" w:rsidRDefault="00E170CA" w:rsidP="00E170CA">
            <w:pPr>
              <w:pStyle w:val="Default"/>
              <w:rPr>
                <w:rFonts w:ascii="Helvetica" w:hAnsi="Helvetica" w:cs="Helvetica"/>
                <w:sz w:val="18"/>
                <w:szCs w:val="18"/>
              </w:rPr>
            </w:pPr>
            <w:r w:rsidRPr="00E170CA">
              <w:rPr>
                <w:rFonts w:ascii="Helvetica" w:hAnsi="Helvetica" w:cs="Helvetica"/>
                <w:sz w:val="18"/>
                <w:szCs w:val="18"/>
              </w:rPr>
              <w:t>Naadloze integratie van technische oefeningen in de technische test die efficiëntie, verbinding en vloeiendheid toont.</w:t>
            </w:r>
          </w:p>
          <w:p w14:paraId="10AF9D8D" w14:textId="2FCDB7B1" w:rsidR="00E362E3" w:rsidRPr="00E170CA" w:rsidRDefault="00E170CA" w:rsidP="0004103D">
            <w:pPr>
              <w:pStyle w:val="Default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E170CA">
              <w:rPr>
                <w:rFonts w:ascii="Helvetica" w:hAnsi="Helvetica" w:cs="Helvetica"/>
                <w:sz w:val="18"/>
                <w:szCs w:val="18"/>
              </w:rPr>
              <w:t>Evenwichtig gebruik van posities en richtingen.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3C3BD1EF" w14:textId="77777777" w:rsidR="00E362E3" w:rsidRDefault="008F5457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T2</w:t>
            </w:r>
          </w:p>
          <w:p w14:paraId="5DF1A200" w14:textId="7FEB9F72" w:rsidR="00E362E3" w:rsidRPr="00EB31B3" w:rsidRDefault="0004103D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1</w:t>
            </w:r>
            <w:r w:rsidR="00E362E3">
              <w:rPr>
                <w:rFonts w:ascii="Helvetica" w:hAnsi="Helvetica" w:cs="Helvetica"/>
                <w:b w:val="0"/>
                <w:sz w:val="18"/>
                <w:szCs w:val="18"/>
              </w:rPr>
              <w:t>0%</w:t>
            </w:r>
          </w:p>
        </w:tc>
        <w:tc>
          <w:tcPr>
            <w:tcW w:w="920" w:type="dxa"/>
            <w:gridSpan w:val="2"/>
            <w:shd w:val="clear" w:color="auto" w:fill="auto"/>
            <w:vAlign w:val="center"/>
          </w:tcPr>
          <w:p w14:paraId="19E0D496" w14:textId="77777777" w:rsidR="00E362E3" w:rsidRPr="00EB31B3" w:rsidRDefault="00E362E3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956" w:type="dxa"/>
          </w:tcPr>
          <w:p w14:paraId="61483843" w14:textId="77777777" w:rsidR="00E362E3" w:rsidRPr="00EB31B3" w:rsidRDefault="00E362E3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E362E3" w:rsidRPr="00EB31B3" w14:paraId="083DD865" w14:textId="77777777" w:rsidTr="00902A40">
        <w:tc>
          <w:tcPr>
            <w:tcW w:w="1560" w:type="dxa"/>
            <w:vMerge/>
            <w:shd w:val="clear" w:color="auto" w:fill="auto"/>
          </w:tcPr>
          <w:p w14:paraId="538A9F68" w14:textId="77777777" w:rsidR="00E362E3" w:rsidRPr="00EB31B3" w:rsidRDefault="00E362E3" w:rsidP="003965EF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5150" w:type="dxa"/>
            <w:gridSpan w:val="2"/>
            <w:shd w:val="clear" w:color="auto" w:fill="auto"/>
          </w:tcPr>
          <w:p w14:paraId="0812467B" w14:textId="672D2778" w:rsidR="00E170CA" w:rsidRPr="00862E91" w:rsidRDefault="00E170CA" w:rsidP="00E170CA">
            <w:pPr>
              <w:pStyle w:val="Default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862E91">
              <w:rPr>
                <w:rFonts w:ascii="Helvetica" w:hAnsi="Helvetica" w:cs="Helvetica"/>
                <w:b/>
                <w:sz w:val="18"/>
                <w:szCs w:val="18"/>
              </w:rPr>
              <w:t>Muziek Interpretatie</w:t>
            </w:r>
          </w:p>
          <w:p w14:paraId="40268D2A" w14:textId="77777777" w:rsidR="00E170CA" w:rsidRPr="00E170CA" w:rsidRDefault="00E170CA" w:rsidP="00E170CA">
            <w:pPr>
              <w:pStyle w:val="Default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 xml:space="preserve">• </w:t>
            </w:r>
            <w:r w:rsidRPr="00E170CA">
              <w:rPr>
                <w:rFonts w:ascii="Helvetica" w:hAnsi="Helvetica" w:cs="Helvetica"/>
                <w:sz w:val="18"/>
                <w:szCs w:val="18"/>
              </w:rPr>
              <w:t>Diepe betrokkenheid bij een volledig ontwikkeld muzikaal concept.</w:t>
            </w:r>
          </w:p>
          <w:p w14:paraId="22024BBE" w14:textId="77777777" w:rsidR="00E170CA" w:rsidRPr="00E170CA" w:rsidRDefault="00E170CA" w:rsidP="00E170CA">
            <w:pPr>
              <w:pStyle w:val="Default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 xml:space="preserve">• </w:t>
            </w:r>
            <w:r w:rsidRPr="00E170CA">
              <w:rPr>
                <w:rFonts w:ascii="Helvetica" w:hAnsi="Helvetica" w:cs="Helvetica"/>
                <w:sz w:val="18"/>
                <w:szCs w:val="18"/>
              </w:rPr>
              <w:t>Boeiende interpretatie van de muziek.</w:t>
            </w:r>
          </w:p>
          <w:p w14:paraId="4D207670" w14:textId="77777777" w:rsidR="00E170CA" w:rsidRPr="00E170CA" w:rsidRDefault="00E170CA" w:rsidP="00E170CA">
            <w:pPr>
              <w:pStyle w:val="Default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 xml:space="preserve">• </w:t>
            </w:r>
            <w:r w:rsidRPr="00E170CA">
              <w:rPr>
                <w:rFonts w:ascii="Helvetica" w:hAnsi="Helvetica" w:cs="Helvetica"/>
                <w:sz w:val="18"/>
                <w:szCs w:val="18"/>
              </w:rPr>
              <w:t>Grote verscheidenheid van expressie als antwoord op verschillende en veranderende muzikale elementen.</w:t>
            </w:r>
          </w:p>
          <w:p w14:paraId="716C8C4A" w14:textId="4A5009A6" w:rsidR="00E362E3" w:rsidRPr="008F5457" w:rsidRDefault="00E170CA" w:rsidP="00E170CA">
            <w:pPr>
              <w:pStyle w:val="Default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 xml:space="preserve">• </w:t>
            </w:r>
            <w:r w:rsidRPr="00E170CA">
              <w:rPr>
                <w:rFonts w:ascii="Helvetica" w:hAnsi="Helvetica" w:cs="Helvetica"/>
                <w:sz w:val="18"/>
                <w:szCs w:val="18"/>
              </w:rPr>
              <w:t>Complexiteit van lichaamstaal en gebaren en bewegingen in meerdere richtingen.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6C4ED869" w14:textId="77777777" w:rsidR="00E362E3" w:rsidRDefault="008F5457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T3</w:t>
            </w:r>
          </w:p>
          <w:p w14:paraId="27D112C8" w14:textId="77777777" w:rsidR="00E362E3" w:rsidRPr="00EB31B3" w:rsidRDefault="008F5457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3</w:t>
            </w:r>
            <w:r w:rsidR="00E362E3">
              <w:rPr>
                <w:rFonts w:ascii="Helvetica" w:hAnsi="Helvetica" w:cs="Helvetica"/>
                <w:b w:val="0"/>
                <w:sz w:val="18"/>
                <w:szCs w:val="18"/>
              </w:rPr>
              <w:t>0%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ACA4605" w14:textId="77777777" w:rsidR="00E362E3" w:rsidRPr="00EB31B3" w:rsidRDefault="00E362E3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14:paraId="5CECEC9B" w14:textId="77777777" w:rsidR="00E362E3" w:rsidRPr="00EB31B3" w:rsidRDefault="00E362E3" w:rsidP="003965EF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4170" w:rsidRPr="00AE02E5" w14:paraId="1F364FE5" w14:textId="77777777" w:rsidTr="00902A40">
        <w:tc>
          <w:tcPr>
            <w:tcW w:w="1560" w:type="dxa"/>
            <w:shd w:val="clear" w:color="auto" w:fill="auto"/>
            <w:vAlign w:val="center"/>
          </w:tcPr>
          <w:p w14:paraId="5DA488AE" w14:textId="77777777" w:rsidR="007B4170" w:rsidRPr="00AE02E5" w:rsidRDefault="00CE3281" w:rsidP="00CE3281">
            <w:pPr>
              <w:rPr>
                <w:rFonts w:ascii="Arial" w:hAnsi="Arial" w:cs="Arial"/>
                <w:sz w:val="20"/>
                <w:szCs w:val="20"/>
              </w:rPr>
            </w:pPr>
            <w:r w:rsidRPr="00AE02E5">
              <w:rPr>
                <w:rFonts w:ascii="Arial" w:hAnsi="Arial" w:cs="Arial"/>
                <w:sz w:val="20"/>
                <w:szCs w:val="20"/>
              </w:rPr>
              <w:br/>
            </w:r>
            <w:r w:rsidR="007B4170" w:rsidRPr="00AE02E5">
              <w:rPr>
                <w:rFonts w:ascii="Arial" w:hAnsi="Arial" w:cs="Arial"/>
                <w:sz w:val="20"/>
                <w:szCs w:val="20"/>
              </w:rPr>
              <w:t>Aftrekpunten</w:t>
            </w:r>
          </w:p>
        </w:tc>
        <w:tc>
          <w:tcPr>
            <w:tcW w:w="7087" w:type="dxa"/>
            <w:gridSpan w:val="4"/>
            <w:shd w:val="clear" w:color="auto" w:fill="auto"/>
          </w:tcPr>
          <w:p w14:paraId="0C1C72A6" w14:textId="77777777" w:rsidR="007B4170" w:rsidRPr="00AE02E5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3A671250" w14:textId="77777777" w:rsidR="007B4170" w:rsidRPr="00AE02E5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170" w:rsidRPr="00AE02E5" w14:paraId="54776F06" w14:textId="77777777" w:rsidTr="002D38F0">
        <w:trPr>
          <w:gridBefore w:val="2"/>
          <w:wBefore w:w="4621" w:type="dxa"/>
        </w:trPr>
        <w:tc>
          <w:tcPr>
            <w:tcW w:w="4026" w:type="dxa"/>
            <w:gridSpan w:val="3"/>
            <w:shd w:val="clear" w:color="auto" w:fill="auto"/>
          </w:tcPr>
          <w:p w14:paraId="03FA4812" w14:textId="77777777" w:rsidR="007B4170" w:rsidRPr="00AE02E5" w:rsidRDefault="00CE3281" w:rsidP="008321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2E5">
              <w:rPr>
                <w:rFonts w:ascii="Arial" w:hAnsi="Arial" w:cs="Arial"/>
                <w:sz w:val="20"/>
                <w:szCs w:val="20"/>
              </w:rPr>
              <w:br/>
            </w:r>
            <w:r w:rsidR="008321B6">
              <w:rPr>
                <w:rFonts w:ascii="Arial" w:hAnsi="Arial" w:cs="Arial"/>
                <w:b/>
                <w:sz w:val="20"/>
                <w:szCs w:val="20"/>
              </w:rPr>
              <w:t xml:space="preserve">Cijfer artistiek </w:t>
            </w:r>
            <w:r w:rsidRPr="00AE02E5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3AB7A16" w14:textId="77777777" w:rsidR="007B4170" w:rsidRPr="00AE02E5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EB093F" w14:textId="77777777" w:rsidR="00EB6FC9" w:rsidRDefault="00EB6FC9" w:rsidP="00C017DF">
      <w:pPr>
        <w:rPr>
          <w:rFonts w:ascii="Arial" w:hAnsi="Arial" w:cs="Arial"/>
          <w:sz w:val="20"/>
          <w:szCs w:val="20"/>
        </w:rPr>
      </w:pPr>
    </w:p>
    <w:p w14:paraId="47CE5967" w14:textId="77777777" w:rsidR="007B4170" w:rsidRPr="00BA1B92" w:rsidRDefault="00000000" w:rsidP="00AB00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477BD52F">
          <v:line id="_x0000_s2071" style="position:absolute;z-index:1" from="-38.25pt,5.1pt" to="519.75pt,5.1pt">
            <v:stroke dashstyle="1 1" endcap="round"/>
          </v:line>
        </w:pict>
      </w:r>
    </w:p>
    <w:p w14:paraId="5248A201" w14:textId="77777777" w:rsidR="00227773" w:rsidRPr="00AC5736" w:rsidRDefault="00000000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74AE3739">
          <v:line id="_x0000_s2073" style="position:absolute;z-index:3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5A898D07">
          <v:line id="_x0000_s2072" style="position:absolute;z-index:2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C86EB9">
      <w:headerReference w:type="default" r:id="rId11"/>
      <w:footerReference w:type="even" r:id="rId12"/>
      <w:footerReference w:type="default" r:id="rId13"/>
      <w:pgSz w:w="11906" w:h="16838"/>
      <w:pgMar w:top="3092" w:right="1418" w:bottom="993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D3EEB" w14:textId="77777777" w:rsidR="00513C1D" w:rsidRDefault="00513C1D">
      <w:r>
        <w:separator/>
      </w:r>
    </w:p>
  </w:endnote>
  <w:endnote w:type="continuationSeparator" w:id="0">
    <w:p w14:paraId="49A1CD7D" w14:textId="77777777" w:rsidR="00513C1D" w:rsidRDefault="00513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C0866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194AECED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0B768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652B7C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04A908F8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63C9D30E" w14:textId="55F5E79F" w:rsidR="0050736E" w:rsidRPr="00685A21" w:rsidRDefault="00E170CA" w:rsidP="00685A21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902A40">
      <w:rPr>
        <w:rFonts w:ascii="Arial" w:hAnsi="Arial" w:cs="Arial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74B78" w14:textId="77777777" w:rsidR="00513C1D" w:rsidRDefault="00513C1D">
      <w:r>
        <w:separator/>
      </w:r>
    </w:p>
  </w:footnote>
  <w:footnote w:type="continuationSeparator" w:id="0">
    <w:p w14:paraId="55F82E5F" w14:textId="77777777" w:rsidR="00513C1D" w:rsidRDefault="00513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502EF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688E882D" w14:textId="77777777" w:rsidR="0050736E" w:rsidRPr="00D436E8" w:rsidRDefault="00000000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6C768BF3">
        <v:line id="Rechte verbindingslijn 7" o:spid="_x0000_s1027" style="position:absolute;left:0;text-align:left;z-index:2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1AE3C7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0.65pt;margin-top:10.95pt;width:96.25pt;height:95.45pt;z-index:-1;visibility:visible" wrapcoords="-169 0 -169 21430 21600 21430 21600 0 -169 0">
          <v:imagedata r:id="rId1" o:title=""/>
          <w10:wrap type="tight"/>
        </v:shape>
      </w:pict>
    </w:r>
    <w:r>
      <w:rPr>
        <w:rFonts w:ascii="Arial" w:hAnsi="Arial" w:cs="Arial"/>
        <w:noProof/>
        <w:sz w:val="20"/>
        <w:szCs w:val="20"/>
        <w:lang w:val="en-US"/>
      </w:rPr>
      <w:pict w14:anchorId="2F62206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8pt;margin-top:44.55pt;width:378pt;height:85.4pt;z-index:1;mso-wrap-edited:f" wrapcoords="0 0 21600 0 21600 21600 0 21600 0 0" filled="f" stroked="f">
          <v:fill o:detectmouseclick="t"/>
          <v:textbox style="mso-next-textbox:#_x0000_s1025" inset=",7.2pt,,7.2pt">
            <w:txbxContent>
              <w:p w14:paraId="6281EF2D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5C1AAC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protocol </w:t>
                </w:r>
                <w:r w:rsidR="00853B73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Technische Test</w:t>
                </w:r>
                <w:r w:rsidR="00862E91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 YV</w:t>
                </w:r>
                <w:r w:rsidR="00853B73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 </w:t>
                </w:r>
                <w:r w:rsidR="007239FE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– Artistiek</w:t>
                </w:r>
              </w:p>
              <w:p w14:paraId="2DC1706F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7103190E" w14:textId="77777777" w:rsidR="00F67E2C" w:rsidRPr="00F67E2C" w:rsidRDefault="00F67E2C" w:rsidP="00EA7502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F67E2C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Solo  </w:t>
                </w:r>
              </w:p>
              <w:p w14:paraId="1EE519E9" w14:textId="77777777" w:rsidR="00EA7502" w:rsidRPr="00D7052B" w:rsidRDefault="00615814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br/>
                </w: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6965B45"/>
    <w:multiLevelType w:val="hybridMultilevel"/>
    <w:tmpl w:val="7270C850"/>
    <w:lvl w:ilvl="0" w:tplc="0AE2CCB2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14B51"/>
    <w:multiLevelType w:val="hybridMultilevel"/>
    <w:tmpl w:val="3B9096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B2801"/>
    <w:multiLevelType w:val="hybridMultilevel"/>
    <w:tmpl w:val="C0A06346"/>
    <w:lvl w:ilvl="0" w:tplc="BBC6281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5059229">
    <w:abstractNumId w:val="3"/>
  </w:num>
  <w:num w:numId="2" w16cid:durableId="529270621">
    <w:abstractNumId w:val="11"/>
  </w:num>
  <w:num w:numId="3" w16cid:durableId="580022693">
    <w:abstractNumId w:val="4"/>
  </w:num>
  <w:num w:numId="4" w16cid:durableId="464009111">
    <w:abstractNumId w:val="15"/>
  </w:num>
  <w:num w:numId="5" w16cid:durableId="1328482947">
    <w:abstractNumId w:val="13"/>
  </w:num>
  <w:num w:numId="6" w16cid:durableId="1880584191">
    <w:abstractNumId w:val="12"/>
  </w:num>
  <w:num w:numId="7" w16cid:durableId="1381709280">
    <w:abstractNumId w:val="7"/>
  </w:num>
  <w:num w:numId="8" w16cid:durableId="2120828649">
    <w:abstractNumId w:val="5"/>
  </w:num>
  <w:num w:numId="9" w16cid:durableId="265575036">
    <w:abstractNumId w:val="14"/>
  </w:num>
  <w:num w:numId="10" w16cid:durableId="84496113">
    <w:abstractNumId w:val="8"/>
  </w:num>
  <w:num w:numId="11" w16cid:durableId="809901916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825626323">
    <w:abstractNumId w:val="10"/>
  </w:num>
  <w:num w:numId="13" w16cid:durableId="1674794479">
    <w:abstractNumId w:val="0"/>
  </w:num>
  <w:num w:numId="14" w16cid:durableId="162859754">
    <w:abstractNumId w:val="9"/>
  </w:num>
  <w:num w:numId="15" w16cid:durableId="1350643723">
    <w:abstractNumId w:val="6"/>
  </w:num>
  <w:num w:numId="16" w16cid:durableId="527983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Mz2Q7IgbOdNttjpZkp/qBAhekGBT1Dvak7UdYYcNkUIpv7W/G9GaZhEi94g1ToQvBNjOqyrvsoGPfWAtnf5E6Q==" w:salt="KHUSMxbv3rjjPXBSBuZsig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0703"/>
    <w:rsid w:val="00001929"/>
    <w:rsid w:val="00007C58"/>
    <w:rsid w:val="00034ADF"/>
    <w:rsid w:val="0004103D"/>
    <w:rsid w:val="000B4204"/>
    <w:rsid w:val="000C51B1"/>
    <w:rsid w:val="000E7734"/>
    <w:rsid w:val="00124764"/>
    <w:rsid w:val="00145175"/>
    <w:rsid w:val="00147D89"/>
    <w:rsid w:val="00160A98"/>
    <w:rsid w:val="001A5483"/>
    <w:rsid w:val="001D12B6"/>
    <w:rsid w:val="001D7ABF"/>
    <w:rsid w:val="001E532F"/>
    <w:rsid w:val="00227773"/>
    <w:rsid w:val="00254188"/>
    <w:rsid w:val="00255C21"/>
    <w:rsid w:val="00261787"/>
    <w:rsid w:val="002715D6"/>
    <w:rsid w:val="002D38F0"/>
    <w:rsid w:val="00347475"/>
    <w:rsid w:val="00365959"/>
    <w:rsid w:val="003747C1"/>
    <w:rsid w:val="003943FF"/>
    <w:rsid w:val="00395EFA"/>
    <w:rsid w:val="003965EF"/>
    <w:rsid w:val="003D7D14"/>
    <w:rsid w:val="003E3299"/>
    <w:rsid w:val="003E34E8"/>
    <w:rsid w:val="003F4124"/>
    <w:rsid w:val="00403C13"/>
    <w:rsid w:val="00424942"/>
    <w:rsid w:val="0044279F"/>
    <w:rsid w:val="00445A20"/>
    <w:rsid w:val="004511FB"/>
    <w:rsid w:val="00482264"/>
    <w:rsid w:val="00487D43"/>
    <w:rsid w:val="004B4F83"/>
    <w:rsid w:val="004E5477"/>
    <w:rsid w:val="005005D1"/>
    <w:rsid w:val="0050736E"/>
    <w:rsid w:val="00513C1D"/>
    <w:rsid w:val="0054364B"/>
    <w:rsid w:val="005441DD"/>
    <w:rsid w:val="0054511E"/>
    <w:rsid w:val="005538BF"/>
    <w:rsid w:val="00580B78"/>
    <w:rsid w:val="005A18A6"/>
    <w:rsid w:val="005B6172"/>
    <w:rsid w:val="005C1AAC"/>
    <w:rsid w:val="005C1E53"/>
    <w:rsid w:val="005E40C1"/>
    <w:rsid w:val="005F67EB"/>
    <w:rsid w:val="00615814"/>
    <w:rsid w:val="006422B3"/>
    <w:rsid w:val="0064597D"/>
    <w:rsid w:val="00652B7C"/>
    <w:rsid w:val="00665A49"/>
    <w:rsid w:val="0066657E"/>
    <w:rsid w:val="00685A21"/>
    <w:rsid w:val="006A1265"/>
    <w:rsid w:val="006B7AE8"/>
    <w:rsid w:val="006C07D3"/>
    <w:rsid w:val="006E36AA"/>
    <w:rsid w:val="00717D6B"/>
    <w:rsid w:val="007239FE"/>
    <w:rsid w:val="00744A50"/>
    <w:rsid w:val="00750623"/>
    <w:rsid w:val="00786B44"/>
    <w:rsid w:val="007B4170"/>
    <w:rsid w:val="007D6520"/>
    <w:rsid w:val="007E2DCE"/>
    <w:rsid w:val="008140BE"/>
    <w:rsid w:val="00823A72"/>
    <w:rsid w:val="008321B6"/>
    <w:rsid w:val="00837B03"/>
    <w:rsid w:val="0084026B"/>
    <w:rsid w:val="00853A11"/>
    <w:rsid w:val="00853B73"/>
    <w:rsid w:val="00862E91"/>
    <w:rsid w:val="008804FD"/>
    <w:rsid w:val="00881EF6"/>
    <w:rsid w:val="008826C9"/>
    <w:rsid w:val="008B4F0A"/>
    <w:rsid w:val="008D0AEE"/>
    <w:rsid w:val="008F5457"/>
    <w:rsid w:val="0090196A"/>
    <w:rsid w:val="00902A40"/>
    <w:rsid w:val="00904B3F"/>
    <w:rsid w:val="00904E4C"/>
    <w:rsid w:val="00921A96"/>
    <w:rsid w:val="00953C7D"/>
    <w:rsid w:val="009A0B8C"/>
    <w:rsid w:val="009D7208"/>
    <w:rsid w:val="00A00732"/>
    <w:rsid w:val="00A30C1B"/>
    <w:rsid w:val="00A33E3E"/>
    <w:rsid w:val="00A81890"/>
    <w:rsid w:val="00A93774"/>
    <w:rsid w:val="00AB0061"/>
    <w:rsid w:val="00AB3BC5"/>
    <w:rsid w:val="00AB4451"/>
    <w:rsid w:val="00AC3BFC"/>
    <w:rsid w:val="00AC5736"/>
    <w:rsid w:val="00AE02E5"/>
    <w:rsid w:val="00AF638E"/>
    <w:rsid w:val="00B40CDD"/>
    <w:rsid w:val="00B80B87"/>
    <w:rsid w:val="00B83078"/>
    <w:rsid w:val="00B92AFE"/>
    <w:rsid w:val="00BA1B92"/>
    <w:rsid w:val="00BB71B8"/>
    <w:rsid w:val="00BC1002"/>
    <w:rsid w:val="00BC4F8C"/>
    <w:rsid w:val="00BE07CC"/>
    <w:rsid w:val="00BF1144"/>
    <w:rsid w:val="00C017DF"/>
    <w:rsid w:val="00C073DB"/>
    <w:rsid w:val="00C531B6"/>
    <w:rsid w:val="00C5793A"/>
    <w:rsid w:val="00C73A46"/>
    <w:rsid w:val="00C73E5F"/>
    <w:rsid w:val="00C77662"/>
    <w:rsid w:val="00C86EB9"/>
    <w:rsid w:val="00CC5E55"/>
    <w:rsid w:val="00CE3281"/>
    <w:rsid w:val="00CF0B4B"/>
    <w:rsid w:val="00CF58EB"/>
    <w:rsid w:val="00CF5B5D"/>
    <w:rsid w:val="00D277FB"/>
    <w:rsid w:val="00D436E8"/>
    <w:rsid w:val="00D7052B"/>
    <w:rsid w:val="00DA5D3F"/>
    <w:rsid w:val="00DB7EF0"/>
    <w:rsid w:val="00E170CA"/>
    <w:rsid w:val="00E362E3"/>
    <w:rsid w:val="00E629A9"/>
    <w:rsid w:val="00E80E79"/>
    <w:rsid w:val="00E8558D"/>
    <w:rsid w:val="00EA7502"/>
    <w:rsid w:val="00EB6FC9"/>
    <w:rsid w:val="00F13B60"/>
    <w:rsid w:val="00F26A9E"/>
    <w:rsid w:val="00F67E2C"/>
    <w:rsid w:val="00F804C1"/>
    <w:rsid w:val="00F866D5"/>
    <w:rsid w:val="00FC4F88"/>
    <w:rsid w:val="00FE6D5E"/>
    <w:rsid w:val="00FF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65B65AF2"/>
  <w15:chartTrackingRefBased/>
  <w15:docId w15:val="{818EF950-D338-4EED-BEF1-18F82C323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BVKop2">
    <w:name w:val="HBV Kop 2"/>
    <w:basedOn w:val="Standaard"/>
    <w:qFormat/>
    <w:rsid w:val="00EB6FC9"/>
    <w:rPr>
      <w:rFonts w:ascii="Verdana" w:eastAsia="Calibri" w:hAnsi="Verdana"/>
      <w:b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5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8597FA9-6CCB-427C-BB62-DD3A972F985A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customXml/itemProps2.xml><?xml version="1.0" encoding="utf-8"?>
<ds:datastoreItem xmlns:ds="http://schemas.openxmlformats.org/officeDocument/2006/customXml" ds:itemID="{226C97B2-FF6D-4408-A53C-E8BF1F0CB4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9C346F-DADD-4B1F-91A8-1790579CD4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9BBEFA-A14C-4D1E-8415-86AB97ADD2E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19</TotalTime>
  <Pages>1</Pages>
  <Words>274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protocol-technische-test-artistiek-yv</dc:title>
  <dc:subject/>
  <dc:creator>fortgensi</dc:creator>
  <cp:keywords/>
  <cp:lastModifiedBy>Cindy Heijligers | KNHS</cp:lastModifiedBy>
  <cp:revision>19</cp:revision>
  <cp:lastPrinted>2012-11-20T13:45:00Z</cp:lastPrinted>
  <dcterms:created xsi:type="dcterms:W3CDTF">2025-02-06T09:52:00Z</dcterms:created>
  <dcterms:modified xsi:type="dcterms:W3CDTF">2025-03-05T11:24:00Z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Mariska Froger | KNHS</vt:lpwstr>
  </property>
  <property fmtid="{D5CDD505-2E9C-101B-9397-08002B2CF9AE}" pid="3" name="display_urn:schemas-microsoft-com:office:office#Author">
    <vt:lpwstr>fortgensi</vt:lpwstr>
  </property>
  <property fmtid="{D5CDD505-2E9C-101B-9397-08002B2CF9AE}" pid="4" name="Title0">
    <vt:lpwstr>Project Vernieuwing Handboek Aanleg Ruiter- en Menpaden</vt:lpwstr>
  </property>
  <property fmtid="{D5CDD505-2E9C-101B-9397-08002B2CF9AE}" pid="5" name="MediaServiceImageTags">
    <vt:lpwstr/>
  </property>
  <property fmtid="{D5CDD505-2E9C-101B-9397-08002B2CF9AE}" pid="6" name="ContentTypeId">
    <vt:lpwstr>0x010100F9386A01108D374D9C638ECAF15CC501</vt:lpwstr>
  </property>
</Properties>
</file>